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2B" w:rsidRPr="00D21E40" w:rsidRDefault="008D452B" w:rsidP="008D452B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</w:p>
    <w:p w:rsidR="008D452B" w:rsidRPr="008F602B" w:rsidRDefault="008D452B" w:rsidP="008D452B">
      <w:pPr>
        <w:spacing w:line="56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中小学校</w:t>
      </w:r>
      <w:r w:rsidRPr="008F602B">
        <w:rPr>
          <w:rFonts w:ascii="方正小标宋简体" w:eastAsia="方正小标宋简体" w:hAnsi="华文中宋" w:cs="华文中宋" w:hint="eastAsia"/>
          <w:sz w:val="44"/>
          <w:szCs w:val="44"/>
        </w:rPr>
        <w:t>邀请函</w:t>
      </w:r>
    </w:p>
    <w:p w:rsidR="008D452B" w:rsidRPr="008F602B" w:rsidRDefault="008D452B" w:rsidP="008D452B">
      <w:pPr>
        <w:spacing w:beforeLines="50" w:line="560" w:lineRule="exact"/>
        <w:jc w:val="center"/>
        <w:rPr>
          <w:rFonts w:ascii="方正楷体简体" w:eastAsia="方正楷体简体" w:hAnsi="华文中宋" w:cs="华文中宋"/>
          <w:bCs/>
          <w:sz w:val="32"/>
          <w:szCs w:val="32"/>
        </w:rPr>
      </w:pPr>
      <w:r w:rsidRPr="008F602B">
        <w:rPr>
          <w:rFonts w:ascii="方正楷体简体" w:eastAsia="方正楷体简体" w:hAnsi="华文中宋" w:cs="华文中宋" w:hint="eastAsia"/>
          <w:bCs/>
          <w:sz w:val="32"/>
          <w:szCs w:val="32"/>
        </w:rPr>
        <w:t xml:space="preserve"> （模板）</w:t>
      </w:r>
    </w:p>
    <w:p w:rsidR="008D452B" w:rsidRPr="00A93B75" w:rsidRDefault="008D452B" w:rsidP="008D452B">
      <w:pPr>
        <w:spacing w:line="560" w:lineRule="exact"/>
        <w:rPr>
          <w:rFonts w:ascii="方正仿宋简体" w:eastAsia="方正仿宋简体" w:hAnsi="仿宋" w:cs="Times New Roman"/>
          <w:bCs/>
          <w:color w:val="000000"/>
          <w:sz w:val="32"/>
          <w:szCs w:val="32"/>
        </w:rPr>
      </w:pPr>
      <w:r w:rsidRPr="008F602B">
        <w:rPr>
          <w:rFonts w:ascii="方正仿宋简体" w:eastAsia="方正仿宋简体" w:hint="eastAsia"/>
          <w:bCs/>
          <w:color w:val="000000"/>
          <w:sz w:val="32"/>
          <w:szCs w:val="32"/>
          <w:u w:val="single"/>
        </w:rPr>
        <w:t xml:space="preserve">              </w:t>
      </w:r>
      <w:r>
        <w:rPr>
          <w:rFonts w:ascii="方正仿宋简体" w:eastAsia="方正仿宋简体" w:hint="eastAsia"/>
          <w:bCs/>
          <w:color w:val="000000"/>
          <w:sz w:val="32"/>
          <w:szCs w:val="32"/>
          <w:u w:val="single"/>
        </w:rPr>
        <w:t xml:space="preserve">   </w:t>
      </w:r>
      <w:r w:rsidRPr="00A93B75">
        <w:rPr>
          <w:rFonts w:ascii="方正仿宋简体" w:eastAsia="方正仿宋简体" w:hint="eastAsia"/>
          <w:bCs/>
          <w:color w:val="000000"/>
          <w:sz w:val="32"/>
          <w:szCs w:val="32"/>
        </w:rPr>
        <w:t>学校：</w:t>
      </w:r>
    </w:p>
    <w:p w:rsidR="008D452B" w:rsidRPr="00813ABC" w:rsidRDefault="008D452B" w:rsidP="008D452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41977">
        <w:rPr>
          <w:rFonts w:ascii="仿宋" w:eastAsia="仿宋" w:hAnsi="仿宋" w:cs="仿宋" w:hint="eastAsia"/>
          <w:sz w:val="32"/>
          <w:szCs w:val="32"/>
        </w:rPr>
        <w:t>“天府科技云”是四川省科协系统建设的科技服务公共平台，</w:t>
      </w:r>
      <w:r>
        <w:rPr>
          <w:rFonts w:ascii="仿宋" w:eastAsia="仿宋" w:hAnsi="仿宋" w:cs="仿宋" w:hint="eastAsia"/>
          <w:sz w:val="32"/>
          <w:szCs w:val="32"/>
        </w:rPr>
        <w:t>运用大数据、云计算、人工智能等现代化技术，能广泛、智能、精准地促进科技工作者“科技所能”与企事业单位“科技所需”智能匹配、精准对接，实现科技工作者经济和社会价值最大化的同时，帮助学校共享全省科技人才和科技成果，精准破解学校在科普资源、科技人才等方面的难题，为学校提供高质量的科技服务，提升科学普及、科技创新效应。</w:t>
      </w:r>
      <w:r>
        <w:rPr>
          <w:rFonts w:ascii="方正仿宋简体" w:eastAsia="方正仿宋简体" w:hAnsi="仿宋" w:hint="eastAsia"/>
          <w:bCs/>
          <w:color w:val="000000"/>
          <w:sz w:val="32"/>
          <w:szCs w:val="32"/>
        </w:rPr>
        <w:t>学校</w:t>
      </w:r>
      <w:r w:rsidRPr="008F602B">
        <w:rPr>
          <w:rFonts w:ascii="方正仿宋简体" w:eastAsia="方正仿宋简体" w:hAnsi="仿宋" w:hint="eastAsia"/>
          <w:bCs/>
          <w:color w:val="000000"/>
          <w:sz w:val="32"/>
          <w:szCs w:val="32"/>
        </w:rPr>
        <w:t>在平台上获取</w:t>
      </w:r>
      <w:r>
        <w:rPr>
          <w:rFonts w:ascii="方正仿宋简体" w:eastAsia="方正仿宋简体" w:hAnsi="仿宋" w:hint="eastAsia"/>
          <w:bCs/>
          <w:color w:val="000000"/>
          <w:sz w:val="32"/>
          <w:szCs w:val="32"/>
        </w:rPr>
        <w:t>科普和</w:t>
      </w:r>
      <w:r w:rsidRPr="008F602B">
        <w:rPr>
          <w:rFonts w:ascii="方正仿宋简体" w:eastAsia="方正仿宋简体" w:hAnsi="仿宋" w:hint="eastAsia"/>
          <w:bCs/>
          <w:color w:val="000000"/>
          <w:sz w:val="32"/>
          <w:szCs w:val="32"/>
        </w:rPr>
        <w:t>科技服务、购买科技成果、委托科研项目，均不收取任何中间费用。</w:t>
      </w:r>
    </w:p>
    <w:p w:rsidR="008D452B" w:rsidRPr="008F602B" w:rsidRDefault="008D452B" w:rsidP="008D452B">
      <w:pPr>
        <w:spacing w:line="560" w:lineRule="exact"/>
        <w:ind w:firstLineChars="200" w:firstLine="640"/>
        <w:rPr>
          <w:rFonts w:ascii="方正仿宋简体" w:eastAsia="方正仿宋简体" w:hAnsi="仿宋"/>
          <w:bCs/>
          <w:color w:val="000000"/>
          <w:sz w:val="32"/>
          <w:szCs w:val="32"/>
        </w:rPr>
      </w:pPr>
      <w:r w:rsidRPr="008F602B">
        <w:rPr>
          <w:rFonts w:ascii="方正仿宋简体" w:eastAsia="方正仿宋简体" w:hAnsi="仿宋" w:hint="eastAsia"/>
          <w:bCs/>
          <w:color w:val="000000"/>
          <w:sz w:val="32"/>
          <w:szCs w:val="32"/>
        </w:rPr>
        <w:t>为落实习近平总书记关于“科协服务创新驱动发展”的重要指示，组织全省广大科技工作者（团队）精准服务贵单位高质量发展。诚挚邀请贵单位入驻“天府科技云”，把贵单位当前和未来一段时间的</w:t>
      </w:r>
      <w:r>
        <w:rPr>
          <w:rFonts w:ascii="方正仿宋简体" w:eastAsia="方正仿宋简体" w:hAnsi="仿宋" w:hint="eastAsia"/>
          <w:bCs/>
          <w:color w:val="000000"/>
          <w:sz w:val="32"/>
          <w:szCs w:val="32"/>
        </w:rPr>
        <w:t>科普资源需求、</w:t>
      </w:r>
      <w:r w:rsidRPr="008F602B">
        <w:rPr>
          <w:rFonts w:ascii="方正仿宋简体" w:eastAsia="方正仿宋简体" w:hAnsi="仿宋" w:hint="eastAsia"/>
          <w:bCs/>
          <w:color w:val="000000"/>
          <w:sz w:val="32"/>
          <w:szCs w:val="32"/>
        </w:rPr>
        <w:t>科技服务项目需求、科技成果需求、遇到的科技难题需委托攻关的，及时上传“天府科技云”，便于全省广大科技工作者（团队）精准承接贵单位的科技服务。同时，也请贵单位组织单位的科技工作者（团队）入驻平台注册成为四川省注册科技工作者，开设工作室发布科技所能</w:t>
      </w:r>
      <w:r>
        <w:rPr>
          <w:rFonts w:ascii="方正仿宋简体" w:eastAsia="方正仿宋简体" w:hAnsi="仿宋" w:hint="eastAsia"/>
          <w:bCs/>
          <w:color w:val="000000"/>
          <w:sz w:val="32"/>
          <w:szCs w:val="32"/>
        </w:rPr>
        <w:t>和科普所需，</w:t>
      </w:r>
      <w:r w:rsidRPr="008F602B">
        <w:rPr>
          <w:rFonts w:ascii="方正仿宋简体" w:eastAsia="方正仿宋简体" w:hAnsi="仿宋" w:hint="eastAsia"/>
          <w:bCs/>
          <w:color w:val="000000"/>
          <w:sz w:val="32"/>
          <w:szCs w:val="32"/>
        </w:rPr>
        <w:t>帮助</w:t>
      </w:r>
      <w:r>
        <w:rPr>
          <w:rFonts w:ascii="方正仿宋简体" w:eastAsia="方正仿宋简体" w:hAnsi="仿宋" w:hint="eastAsia"/>
          <w:bCs/>
          <w:color w:val="000000"/>
          <w:sz w:val="32"/>
          <w:szCs w:val="32"/>
        </w:rPr>
        <w:t>单位也帮助</w:t>
      </w:r>
      <w:r w:rsidRPr="008F602B">
        <w:rPr>
          <w:rFonts w:ascii="方正仿宋简体" w:eastAsia="方正仿宋简体" w:hAnsi="仿宋" w:hint="eastAsia"/>
          <w:bCs/>
          <w:color w:val="000000"/>
          <w:sz w:val="32"/>
          <w:szCs w:val="32"/>
        </w:rPr>
        <w:t>个人实现更大的社会价值和经济价值。</w:t>
      </w:r>
    </w:p>
    <w:p w:rsidR="008D452B" w:rsidRPr="008F602B" w:rsidRDefault="008D452B" w:rsidP="008D452B">
      <w:pPr>
        <w:spacing w:line="560" w:lineRule="exact"/>
        <w:ind w:firstLineChars="200" w:firstLine="640"/>
        <w:rPr>
          <w:rFonts w:ascii="方正仿宋简体" w:eastAsia="方正仿宋简体" w:hAnsi="仿宋"/>
          <w:bCs/>
          <w:color w:val="000000"/>
          <w:sz w:val="32"/>
          <w:szCs w:val="32"/>
        </w:rPr>
      </w:pPr>
      <w:r w:rsidRPr="008F602B">
        <w:rPr>
          <w:rFonts w:ascii="方正仿宋简体" w:eastAsia="方正仿宋简体" w:hAnsi="仿宋" w:hint="eastAsia"/>
          <w:bCs/>
          <w:color w:val="000000"/>
          <w:sz w:val="32"/>
          <w:szCs w:val="32"/>
        </w:rPr>
        <w:t>衷心期待贵单位的热情参与，非常感谢您的支持！</w:t>
      </w:r>
    </w:p>
    <w:p w:rsidR="008D452B" w:rsidRPr="008F602B" w:rsidRDefault="008D452B" w:rsidP="008D452B">
      <w:pPr>
        <w:spacing w:line="560" w:lineRule="exact"/>
        <w:ind w:firstLineChars="200" w:firstLine="640"/>
        <w:rPr>
          <w:rFonts w:ascii="方正仿宋简体" w:eastAsia="方正仿宋简体" w:hAnsi="仿宋"/>
          <w:bCs/>
          <w:color w:val="000000"/>
          <w:sz w:val="32"/>
          <w:szCs w:val="32"/>
        </w:rPr>
      </w:pPr>
      <w:r w:rsidRPr="008F602B">
        <w:rPr>
          <w:rFonts w:ascii="方正仿宋简体" w:eastAsia="方正仿宋简体" w:hAnsi="仿宋" w:hint="eastAsia"/>
          <w:bCs/>
          <w:color w:val="000000"/>
          <w:sz w:val="32"/>
          <w:szCs w:val="32"/>
        </w:rPr>
        <w:lastRenderedPageBreak/>
        <w:t xml:space="preserve">联系人：   </w:t>
      </w:r>
    </w:p>
    <w:p w:rsidR="008D452B" w:rsidRPr="008F602B" w:rsidRDefault="008D452B" w:rsidP="008D452B">
      <w:pPr>
        <w:spacing w:line="560" w:lineRule="exact"/>
        <w:ind w:firstLineChars="200" w:firstLine="640"/>
        <w:rPr>
          <w:rFonts w:ascii="方正仿宋简体" w:eastAsia="方正仿宋简体" w:hAnsi="仿宋"/>
          <w:bCs/>
          <w:color w:val="000000"/>
          <w:sz w:val="32"/>
          <w:szCs w:val="32"/>
        </w:rPr>
      </w:pPr>
      <w:r w:rsidRPr="008F602B">
        <w:rPr>
          <w:rFonts w:ascii="方正仿宋简体" w:eastAsia="方正仿宋简体" w:hAnsi="仿宋" w:hint="eastAsia"/>
          <w:bCs/>
          <w:color w:val="000000"/>
          <w:sz w:val="32"/>
          <w:szCs w:val="32"/>
        </w:rPr>
        <w:t>联系电话：</w:t>
      </w:r>
    </w:p>
    <w:p w:rsidR="008D452B" w:rsidRPr="008F602B" w:rsidRDefault="008D452B" w:rsidP="008D452B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  <w:r w:rsidRPr="008F602B">
        <w:rPr>
          <w:rFonts w:ascii="Times New Roman" w:eastAsia="仿宋" w:hAnsi="仿宋" w:cs="Times New Roman" w:hint="eastAsia"/>
          <w:bCs/>
          <w:sz w:val="32"/>
          <w:szCs w:val="32"/>
        </w:rPr>
        <w:t>平台</w:t>
      </w:r>
      <w:r w:rsidRPr="008F602B">
        <w:rPr>
          <w:rFonts w:ascii="Times New Roman" w:eastAsia="仿宋" w:hAnsi="仿宋" w:cs="Times New Roman"/>
          <w:bCs/>
          <w:sz w:val="32"/>
          <w:szCs w:val="32"/>
        </w:rPr>
        <w:t>网址：</w:t>
      </w:r>
      <w:r w:rsidRPr="008F602B">
        <w:rPr>
          <w:rStyle w:val="15"/>
          <w:rFonts w:ascii="Times New Roman" w:eastAsia="仿宋" w:hAnsi="Times New Roman" w:cs="Times New Roman" w:hint="default"/>
          <w:bCs/>
          <w:sz w:val="32"/>
          <w:szCs w:val="32"/>
        </w:rPr>
        <w:t>https://www.tfkjy.cn</w:t>
      </w:r>
    </w:p>
    <w:p w:rsidR="008D452B" w:rsidRPr="008F602B" w:rsidRDefault="008D452B" w:rsidP="008D452B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手机应用市场或</w:t>
      </w:r>
      <w:r w:rsidRPr="008F602B">
        <w:rPr>
          <w:rFonts w:ascii="Times New Roman" w:eastAsia="仿宋" w:hAnsi="仿宋" w:cs="Times New Roman"/>
          <w:bCs/>
          <w:sz w:val="32"/>
          <w:szCs w:val="32"/>
        </w:rPr>
        <w:t>手机扫码下</w:t>
      </w:r>
      <w:r w:rsidRPr="008F602B">
        <w:rPr>
          <w:rFonts w:ascii="方正仿宋简体" w:eastAsia="方正仿宋简体" w:hAnsi="仿宋" w:cs="Times New Roman" w:hint="eastAsia"/>
          <w:bCs/>
          <w:sz w:val="32"/>
          <w:szCs w:val="32"/>
        </w:rPr>
        <w:t>载</w:t>
      </w:r>
      <w:r w:rsidRPr="008F602B">
        <w:rPr>
          <w:rFonts w:ascii="方正仿宋简体" w:eastAsia="方正仿宋简体" w:hAnsi="Times New Roman" w:cs="Times New Roman" w:hint="eastAsia"/>
          <w:bCs/>
          <w:sz w:val="32"/>
          <w:szCs w:val="32"/>
        </w:rPr>
        <w:t>“</w:t>
      </w:r>
      <w:r w:rsidRPr="008F602B">
        <w:rPr>
          <w:rFonts w:ascii="方正仿宋简体" w:eastAsia="方正仿宋简体" w:hAnsi="仿宋" w:cs="Times New Roman" w:hint="eastAsia"/>
          <w:bCs/>
          <w:sz w:val="32"/>
          <w:szCs w:val="32"/>
        </w:rPr>
        <w:t>天府科技云</w:t>
      </w:r>
      <w:r w:rsidRPr="008F602B">
        <w:rPr>
          <w:rFonts w:ascii="方正仿宋简体" w:eastAsia="方正仿宋简体" w:hAnsi="Times New Roman" w:cs="Times New Roman" w:hint="eastAsia"/>
          <w:bCs/>
          <w:sz w:val="32"/>
          <w:szCs w:val="32"/>
        </w:rPr>
        <w:t>”</w:t>
      </w:r>
      <w:r w:rsidRPr="008F602B">
        <w:rPr>
          <w:rFonts w:ascii="Times New Roman" w:eastAsia="仿宋" w:hAnsi="Times New Roman" w:cs="Times New Roman"/>
          <w:bCs/>
          <w:sz w:val="32"/>
          <w:szCs w:val="32"/>
        </w:rPr>
        <w:t>APP</w:t>
      </w:r>
    </w:p>
    <w:p w:rsidR="008D452B" w:rsidRPr="008F602B" w:rsidRDefault="008D452B" w:rsidP="008D452B">
      <w:pPr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8F602B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</w:t>
      </w:r>
    </w:p>
    <w:p w:rsidR="008D452B" w:rsidRPr="008F602B" w:rsidRDefault="008D452B" w:rsidP="008D452B">
      <w:pPr>
        <w:ind w:firstLineChars="200" w:firstLine="420"/>
        <w:jc w:val="center"/>
        <w:rPr>
          <w:rFonts w:ascii="方正仿宋简体" w:eastAsia="方正仿宋简体" w:hAnsi="华文仿宋"/>
          <w:bCs/>
          <w:color w:val="000000"/>
          <w:sz w:val="32"/>
          <w:szCs w:val="32"/>
        </w:rPr>
      </w:pPr>
      <w:r w:rsidRPr="008F602B">
        <w:rPr>
          <w:noProof/>
        </w:rPr>
        <w:drawing>
          <wp:inline distT="0" distB="0" distL="0" distR="0">
            <wp:extent cx="1828800" cy="1828800"/>
            <wp:effectExtent l="0" t="0" r="0" b="0"/>
            <wp:docPr id="2" name="图片 1" descr="C:\Users\杨博\AppData\Local\Temp\ksohtml15152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杨博\AppData\Local\Temp\ksohtml15152\wp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02B">
        <w:rPr>
          <w:rFonts w:ascii="方正仿宋简体" w:eastAsia="方正仿宋简体" w:hAnsi="华文仿宋" w:hint="eastAsia"/>
          <w:bCs/>
          <w:color w:val="000000"/>
          <w:sz w:val="32"/>
          <w:szCs w:val="32"/>
        </w:rPr>
        <w:t xml:space="preserve"> </w:t>
      </w:r>
    </w:p>
    <w:p w:rsidR="008D452B" w:rsidRPr="008F602B" w:rsidRDefault="008D452B" w:rsidP="008D452B">
      <w:pPr>
        <w:spacing w:line="560" w:lineRule="exact"/>
        <w:ind w:firstLineChars="200" w:firstLine="640"/>
        <w:rPr>
          <w:rFonts w:ascii="方正仿宋简体" w:eastAsia="方正仿宋简体" w:hAnsi="仿宋"/>
          <w:bCs/>
          <w:color w:val="000000"/>
          <w:sz w:val="32"/>
          <w:szCs w:val="32"/>
        </w:rPr>
      </w:pPr>
    </w:p>
    <w:p w:rsidR="008D452B" w:rsidRPr="008F602B" w:rsidRDefault="008D452B" w:rsidP="008D452B">
      <w:pPr>
        <w:spacing w:line="560" w:lineRule="exact"/>
        <w:ind w:firstLineChars="1400" w:firstLine="4480"/>
        <w:rPr>
          <w:rFonts w:ascii="方正仿宋简体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四川省</w:t>
      </w:r>
      <w:r w:rsidRPr="008F602B">
        <w:rPr>
          <w:rFonts w:ascii="方正仿宋简体" w:eastAsia="方正仿宋简体" w:hAnsi="Times New Roman"/>
          <w:bCs/>
          <w:sz w:val="32"/>
          <w:szCs w:val="32"/>
        </w:rPr>
        <w:t>科学技术协会</w:t>
      </w:r>
      <w:r w:rsidRPr="008F602B">
        <w:rPr>
          <w:rFonts w:ascii="方正仿宋简体" w:eastAsia="方正仿宋简体" w:hAnsi="Times New Roman" w:hint="eastAsia"/>
          <w:bCs/>
          <w:sz w:val="32"/>
          <w:szCs w:val="32"/>
        </w:rPr>
        <w:t xml:space="preserve">         </w:t>
      </w:r>
    </w:p>
    <w:p w:rsidR="008D452B" w:rsidRPr="008F602B" w:rsidRDefault="008D452B" w:rsidP="008D452B">
      <w:pPr>
        <w:spacing w:line="560" w:lineRule="exact"/>
        <w:ind w:firstLineChars="1500" w:firstLine="4800"/>
        <w:rPr>
          <w:rFonts w:ascii="方正仿宋简体" w:eastAsia="方正仿宋简体" w:hAnsi="Times New Roman"/>
          <w:bCs/>
          <w:color w:val="000000"/>
          <w:sz w:val="32"/>
          <w:szCs w:val="32"/>
        </w:rPr>
      </w:pPr>
      <w:r w:rsidRPr="008F602B">
        <w:rPr>
          <w:rFonts w:ascii="Times New Roman" w:eastAsia="方正仿宋简体" w:hAnsi="Times New Roman"/>
          <w:bCs/>
          <w:sz w:val="32"/>
          <w:szCs w:val="32"/>
        </w:rPr>
        <w:t>2020</w:t>
      </w:r>
      <w:r w:rsidRPr="008F602B">
        <w:rPr>
          <w:rFonts w:ascii="方正仿宋简体" w:eastAsia="方正仿宋简体" w:hAnsi="Times New Roman"/>
          <w:bCs/>
          <w:sz w:val="32"/>
          <w:szCs w:val="32"/>
        </w:rPr>
        <w:t>年</w:t>
      </w:r>
      <w:r w:rsidRPr="008F602B">
        <w:rPr>
          <w:rFonts w:ascii="Times New Roman" w:eastAsia="方正仿宋简体" w:hAnsi="Times New Roman" w:cs="Times New Roman" w:hint="eastAsia"/>
          <w:bCs/>
          <w:sz w:val="32"/>
          <w:szCs w:val="32"/>
        </w:rPr>
        <w:t xml:space="preserve">  </w:t>
      </w:r>
      <w:r w:rsidRPr="008F602B">
        <w:rPr>
          <w:rFonts w:ascii="方正仿宋简体" w:eastAsia="方正仿宋简体" w:hAnsi="Times New Roman"/>
          <w:bCs/>
          <w:sz w:val="32"/>
          <w:szCs w:val="32"/>
        </w:rPr>
        <w:t>月</w:t>
      </w:r>
      <w:r w:rsidRPr="008F602B">
        <w:rPr>
          <w:rFonts w:ascii="Times New Roman" w:eastAsia="方正仿宋简体" w:hAnsi="Times New Roman" w:cs="Times New Roman" w:hint="eastAsia"/>
          <w:bCs/>
          <w:sz w:val="32"/>
          <w:szCs w:val="32"/>
        </w:rPr>
        <w:t xml:space="preserve">  </w:t>
      </w:r>
      <w:r w:rsidRPr="008F602B">
        <w:rPr>
          <w:rFonts w:ascii="方正仿宋简体" w:eastAsia="方正仿宋简体" w:hAnsi="Times New Roman"/>
          <w:bCs/>
          <w:sz w:val="32"/>
          <w:szCs w:val="32"/>
        </w:rPr>
        <w:t>日</w:t>
      </w:r>
      <w:r w:rsidRPr="008F602B">
        <w:rPr>
          <w:rFonts w:ascii="方正仿宋简体" w:eastAsia="方正仿宋简体" w:hAnsi="Times New Roman" w:hint="eastAsia"/>
          <w:bCs/>
          <w:color w:val="000000"/>
          <w:sz w:val="32"/>
          <w:szCs w:val="32"/>
        </w:rPr>
        <w:t xml:space="preserve"> </w:t>
      </w:r>
    </w:p>
    <w:p w:rsidR="008D452B" w:rsidRPr="008F602B" w:rsidRDefault="008D452B" w:rsidP="008D452B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8D452B" w:rsidRPr="008F6F0A" w:rsidRDefault="008D452B" w:rsidP="008D452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8D452B" w:rsidRDefault="008D452B" w:rsidP="008D452B"/>
    <w:p w:rsidR="007F0A52" w:rsidRDefault="007F0A52"/>
    <w:sectPr w:rsidR="007F0A52" w:rsidSect="00363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汉仪雅酷黑 65W"/>
    <w:charset w:val="86"/>
    <w:family w:val="auto"/>
    <w:pitch w:val="variable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52B"/>
    <w:rsid w:val="007F0A52"/>
    <w:rsid w:val="008D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  <w:rsid w:val="008D452B"/>
    <w:rPr>
      <w:rFonts w:ascii="等线" w:eastAsia="等线" w:hAnsi="等线" w:hint="eastAsia"/>
      <w:color w:val="800080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D45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45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2020-06-16T06:51:00Z</dcterms:created>
  <dcterms:modified xsi:type="dcterms:W3CDTF">2020-06-16T06:51:00Z</dcterms:modified>
</cp:coreProperties>
</file>